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A64B79" w:rsidP="00171982">
      <w:pPr>
        <w:spacing w:before="3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b/>
          <w:color w:val="212B34"/>
          <w:sz w:val="36"/>
          <w:szCs w:val="36"/>
        </w:rPr>
        <w:t>8 Richefond Circle</w:t>
      </w:r>
    </w:p>
    <w:p w:rsidR="00171982" w:rsidRPr="00C40596" w:rsidRDefault="00171982" w:rsidP="00983C24">
      <w:pPr>
        <w:spacing w:after="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913136" w:rsidRPr="00DE69CC" w:rsidTr="00913136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913136" w:rsidRPr="00C40596" w:rsidRDefault="00913136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913136" w:rsidRPr="00C40596" w:rsidRDefault="00913136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913136" w:rsidRPr="00C40596" w:rsidRDefault="00913136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913136" w:rsidRPr="00C40596" w:rsidRDefault="00913136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913136" w:rsidRPr="00C40596" w:rsidRDefault="00913136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913136" w:rsidRPr="00C40596" w:rsidRDefault="00913136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bookmarkStart w:id="0" w:name="_GoBack"/>
            <w:bookmarkEnd w:id="0"/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913136" w:rsidRPr="00C40596" w:rsidRDefault="00913136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913136" w:rsidRPr="00DE69CC" w:rsidTr="00913136">
        <w:trPr>
          <w:trHeight w:val="1134"/>
        </w:trPr>
        <w:tc>
          <w:tcPr>
            <w:tcW w:w="1106" w:type="dxa"/>
            <w:vAlign w:val="center"/>
          </w:tcPr>
          <w:p w:rsidR="00913136" w:rsidRPr="00C546DC" w:rsidRDefault="00913136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C546DC">
              <w:rPr>
                <w:rFonts w:ascii="Questrial" w:hAnsi="Questrial" w:cs="Arial"/>
              </w:rPr>
              <w:t>174m²</w:t>
            </w:r>
          </w:p>
        </w:tc>
        <w:tc>
          <w:tcPr>
            <w:tcW w:w="1462" w:type="dxa"/>
            <w:vAlign w:val="center"/>
          </w:tcPr>
          <w:p w:rsidR="00913136" w:rsidRPr="00C546DC" w:rsidRDefault="00913136" w:rsidP="004C228D">
            <w:pPr>
              <w:jc w:val="center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R165 per m</w:t>
            </w:r>
            <w:r w:rsidRPr="00C546DC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vAlign w:val="center"/>
          </w:tcPr>
          <w:p w:rsidR="00913136" w:rsidRPr="00C546DC" w:rsidRDefault="00913136" w:rsidP="004C228D">
            <w:pPr>
              <w:jc w:val="center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vAlign w:val="center"/>
          </w:tcPr>
          <w:p w:rsidR="00913136" w:rsidRPr="00C546DC" w:rsidRDefault="00913136" w:rsidP="004C228D">
            <w:pPr>
              <w:jc w:val="center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1</w:t>
            </w:r>
          </w:p>
        </w:tc>
        <w:tc>
          <w:tcPr>
            <w:tcW w:w="1659" w:type="dxa"/>
            <w:vAlign w:val="center"/>
          </w:tcPr>
          <w:p w:rsidR="00913136" w:rsidRPr="00C546DC" w:rsidRDefault="00913136" w:rsidP="004C228D">
            <w:pPr>
              <w:jc w:val="center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vAlign w:val="center"/>
          </w:tcPr>
          <w:p w:rsidR="00913136" w:rsidRPr="00C546DC" w:rsidRDefault="00913136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Parking R750.00 per bay</w:t>
            </w:r>
          </w:p>
          <w:p w:rsidR="00913136" w:rsidRPr="00C546DC" w:rsidRDefault="00913136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vAlign w:val="center"/>
          </w:tcPr>
          <w:p w:rsidR="00913136" w:rsidRPr="00C546DC" w:rsidRDefault="00913136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Newly installed</w:t>
            </w:r>
          </w:p>
          <w:p w:rsidR="00913136" w:rsidRPr="00C546DC" w:rsidRDefault="00913136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C546DC">
              <w:rPr>
                <w:rFonts w:ascii="Questrial" w:hAnsi="Questrial" w:cs="Arial"/>
              </w:rPr>
              <w:t>Fully air conditioned</w:t>
            </w:r>
          </w:p>
        </w:tc>
      </w:tr>
    </w:tbl>
    <w:p w:rsidR="00400835" w:rsidRPr="00C546DC" w:rsidRDefault="00400835" w:rsidP="00C546DC"/>
    <w:sectPr w:rsidR="00400835" w:rsidRPr="00C546D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FC" w:rsidRDefault="00B379FC" w:rsidP="00DE69CC">
      <w:pPr>
        <w:spacing w:after="0" w:line="240" w:lineRule="auto"/>
      </w:pPr>
      <w:r>
        <w:separator/>
      </w:r>
    </w:p>
  </w:endnote>
  <w:endnote w:type="continuationSeparator" w:id="0">
    <w:p w:rsidR="00B379FC" w:rsidRDefault="00B379FC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913136">
          <w:rPr>
            <w:rFonts w:ascii="Questrial" w:hAnsi="Questrial"/>
            <w:noProof/>
            <w:sz w:val="18"/>
          </w:rPr>
          <w:t>01 October 2021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913136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FC" w:rsidRDefault="00B379FC" w:rsidP="00DE69CC">
      <w:pPr>
        <w:spacing w:after="0" w:line="240" w:lineRule="auto"/>
      </w:pPr>
      <w:r>
        <w:separator/>
      </w:r>
    </w:p>
  </w:footnote>
  <w:footnote w:type="continuationSeparator" w:id="0">
    <w:p w:rsidR="00B379FC" w:rsidRDefault="00B379FC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B379F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05pt;height:73.55pt">
          <v:imagedata r:id="rId1" o:title="LOGO FOR WHITE BACKGROUNDS-01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171982"/>
    <w:rsid w:val="00191EC3"/>
    <w:rsid w:val="002237C5"/>
    <w:rsid w:val="00226BA3"/>
    <w:rsid w:val="00400835"/>
    <w:rsid w:val="00403FF2"/>
    <w:rsid w:val="004A2BC5"/>
    <w:rsid w:val="004C228D"/>
    <w:rsid w:val="005037BF"/>
    <w:rsid w:val="007B6102"/>
    <w:rsid w:val="008F2BD6"/>
    <w:rsid w:val="00913136"/>
    <w:rsid w:val="00983BAF"/>
    <w:rsid w:val="00983C24"/>
    <w:rsid w:val="00A64B79"/>
    <w:rsid w:val="00A8124C"/>
    <w:rsid w:val="00A94500"/>
    <w:rsid w:val="00B379FC"/>
    <w:rsid w:val="00C40596"/>
    <w:rsid w:val="00C546DC"/>
    <w:rsid w:val="00D6319E"/>
    <w:rsid w:val="00DB4D58"/>
    <w:rsid w:val="00DE69CC"/>
    <w:rsid w:val="00E042AD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4</cp:revision>
  <dcterms:created xsi:type="dcterms:W3CDTF">2021-09-27T09:14:00Z</dcterms:created>
  <dcterms:modified xsi:type="dcterms:W3CDTF">2021-10-01T10:56:00Z</dcterms:modified>
</cp:coreProperties>
</file>